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A91708">
        <w:rPr>
          <w:b/>
        </w:rPr>
        <w:t>в сентябр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08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418"/>
      </w:tblGrid>
      <w:tr w:rsidR="00F40012" w:rsidRPr="00C70FC2" w:rsidTr="00F4001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Вид ремонта</w:t>
            </w:r>
          </w:p>
        </w:tc>
      </w:tr>
      <w:tr w:rsidR="00B0561B" w:rsidRPr="00C70FC2" w:rsidTr="00FF0047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A91708">
            <w:r w:rsidRPr="00FF0047">
              <w:t>Ячейки КРУ</w:t>
            </w:r>
            <w:r w:rsidR="00A91708">
              <w:t>Н-К</w:t>
            </w:r>
            <w:r w:rsidRPr="00FF0047">
              <w:t xml:space="preserve"> </w:t>
            </w:r>
            <w:r w:rsidR="00A91708">
              <w:rPr>
                <w:lang w:val="en-US"/>
              </w:rPr>
              <w:t>VIII</w:t>
            </w:r>
            <w:r w:rsidRPr="00FF0047">
              <w:t xml:space="preserve"> на </w:t>
            </w:r>
            <w:r w:rsidR="00A91708">
              <w:t>ЦРП</w:t>
            </w:r>
            <w:r w:rsidRPr="00FF0047">
              <w:t xml:space="preserve"> </w:t>
            </w:r>
            <w:r w:rsidR="00A91708">
              <w:t xml:space="preserve">с 13-15, 17, 20-23,27-32, 34 </w:t>
            </w:r>
            <w:r w:rsidRPr="00FF0047">
              <w:t>(</w:t>
            </w:r>
            <w:r w:rsidR="00A91708">
              <w:t>15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A91708" w:rsidP="00B0561B">
            <w:r w:rsidRPr="00A91708">
              <w:t>Ячейки КРН-10У на ТП-5 (6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A91708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C70FC2" w:rsidRDefault="00A91708" w:rsidP="00A91708">
            <w:pPr>
              <w:jc w:val="center"/>
            </w:pPr>
            <w:r w:rsidRPr="00C70FC2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A91708" w:rsidRDefault="00A91708" w:rsidP="00A91708">
            <w:r w:rsidRPr="00A91708">
              <w:t>Ячейки КРН-10У на ТП-</w:t>
            </w:r>
            <w:r>
              <w:t>6</w:t>
            </w:r>
            <w:r w:rsidRPr="00A91708">
              <w:t xml:space="preserve"> (</w:t>
            </w:r>
            <w:r>
              <w:t>3</w:t>
            </w:r>
            <w:r w:rsidRPr="00A91708">
              <w:t xml:space="preserve">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C70FC2" w:rsidRDefault="00A91708" w:rsidP="00A91708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A91708" w:rsidP="00B0561B">
            <w:r w:rsidRPr="00A91708">
              <w:t>Ячейки на РП-6106 (6 ед.) 2000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A91708" w:rsidP="00B0561B">
            <w:r w:rsidRPr="00A91708">
              <w:t xml:space="preserve">ЛЭП-110 </w:t>
            </w:r>
            <w:proofErr w:type="spellStart"/>
            <w:r w:rsidRPr="00A91708">
              <w:t>кВ</w:t>
            </w:r>
            <w:proofErr w:type="spellEnd"/>
            <w:r w:rsidRPr="00A91708">
              <w:t xml:space="preserve"> №103, инв.№000100000479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A91708" w:rsidP="00B0561B">
            <w:r w:rsidRPr="00A91708">
              <w:t>Наружные сети охранного освещения от ТП-24 до ТЦ, инв.№003397004798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187A86" w:rsidP="00B0561B">
            <w:r>
              <w:t>Ограничитель перенапряжения (6 ед.) ОПН-110 на ГПП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187A86" w:rsidP="00B0561B">
            <w:r>
              <w:t>Разрядник (2 ед.) РВС-35 на ГПП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187A86" w:rsidP="00B0561B">
            <w:r>
              <w:t>Ограничитель перенапряжения (6 ед.) ОПН-6 на ГПП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</w:tbl>
    <w:p w:rsidR="005F4EB4" w:rsidRDefault="005F4EB4">
      <w:bookmarkStart w:id="0" w:name="_GoBack"/>
      <w:bookmarkEnd w:id="0"/>
    </w:p>
    <w:sectPr w:rsidR="005F4EB4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87A86"/>
    <w:rsid w:val="00282384"/>
    <w:rsid w:val="00284C58"/>
    <w:rsid w:val="002A7657"/>
    <w:rsid w:val="003F288B"/>
    <w:rsid w:val="00421B38"/>
    <w:rsid w:val="00441FC4"/>
    <w:rsid w:val="004458DA"/>
    <w:rsid w:val="004D0910"/>
    <w:rsid w:val="005F4EB4"/>
    <w:rsid w:val="006D0C39"/>
    <w:rsid w:val="008B6630"/>
    <w:rsid w:val="009C064F"/>
    <w:rsid w:val="009F4CC7"/>
    <w:rsid w:val="00A91708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804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B33D-2B49-4FED-A73C-A820D82C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2020-06-17T07:14:00Z</cp:lastPrinted>
  <dcterms:created xsi:type="dcterms:W3CDTF">2020-04-29T12:04:00Z</dcterms:created>
  <dcterms:modified xsi:type="dcterms:W3CDTF">2020-08-03T11:38:00Z</dcterms:modified>
</cp:coreProperties>
</file>