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621044" w:rsidRDefault="00AB3AB6" w:rsidP="00AB3AB6">
      <w:pPr>
        <w:jc w:val="center"/>
      </w:pPr>
      <w:r w:rsidRPr="00621044">
        <w:t>АО «НПО «Правдинский радиозавод»</w:t>
      </w:r>
    </w:p>
    <w:p w:rsidR="00AB3AB6" w:rsidRPr="00621044" w:rsidRDefault="00AB3AB6" w:rsidP="00621044">
      <w:pPr>
        <w:ind w:left="709"/>
      </w:pPr>
      <w:r w:rsidRPr="00621044"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621044" w:rsidRDefault="00AB3AB6" w:rsidP="00AB3AB6"/>
    <w:tbl>
      <w:tblPr>
        <w:tblW w:w="160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3103"/>
        <w:gridCol w:w="7"/>
        <w:gridCol w:w="1836"/>
        <w:gridCol w:w="3685"/>
        <w:gridCol w:w="1843"/>
        <w:gridCol w:w="2993"/>
      </w:tblGrid>
      <w:tr w:rsidR="005846E5" w:rsidRPr="00173F4C" w:rsidTr="005846E5">
        <w:trPr>
          <w:gridAfter w:val="5"/>
          <w:wAfter w:w="10364" w:type="dxa"/>
          <w:trHeight w:val="7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173F4C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173F4C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 xml:space="preserve">ПАО «ТНС </w:t>
            </w:r>
            <w:proofErr w:type="spellStart"/>
            <w:r w:rsidRPr="00173F4C">
              <w:rPr>
                <w:sz w:val="20"/>
                <w:szCs w:val="20"/>
                <w:lang w:eastAsia="en-US"/>
              </w:rPr>
              <w:t>энерго</w:t>
            </w:r>
            <w:proofErr w:type="spellEnd"/>
            <w:r w:rsidRPr="00173F4C">
              <w:rPr>
                <w:sz w:val="20"/>
                <w:szCs w:val="20"/>
                <w:lang w:eastAsia="en-US"/>
              </w:rPr>
              <w:t xml:space="preserve"> Нижний Новгород»</w:t>
            </w:r>
          </w:p>
        </w:tc>
      </w:tr>
      <w:tr w:rsidR="005846E5" w:rsidRPr="00173F4C" w:rsidTr="005846E5">
        <w:trPr>
          <w:gridAfter w:val="5"/>
          <w:wAfter w:w="10364" w:type="dxa"/>
          <w:trHeight w:val="3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173F4C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173F4C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>№0839000 от 10.01.2017 г.</w:t>
            </w:r>
          </w:p>
        </w:tc>
      </w:tr>
      <w:tr w:rsidR="005846E5" w:rsidRPr="00173F4C" w:rsidTr="005846E5">
        <w:trPr>
          <w:gridAfter w:val="5"/>
          <w:wAfter w:w="10364" w:type="dxa"/>
          <w:trHeight w:val="40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173F4C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>Период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173F4C" w:rsidRDefault="008F5078" w:rsidP="002C6A0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73F4C">
              <w:rPr>
                <w:b/>
                <w:sz w:val="20"/>
                <w:szCs w:val="20"/>
                <w:lang w:eastAsia="en-US"/>
              </w:rPr>
              <w:t>За январь 2021</w:t>
            </w:r>
            <w:r w:rsidR="005846E5" w:rsidRPr="00173F4C">
              <w:rPr>
                <w:b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5846E5" w:rsidRPr="00173F4C" w:rsidTr="005846E5">
        <w:trPr>
          <w:gridAfter w:val="4"/>
          <w:wAfter w:w="10357" w:type="dxa"/>
          <w:trHeight w:val="50"/>
        </w:trPr>
        <w:tc>
          <w:tcPr>
            <w:tcW w:w="5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6E5" w:rsidRPr="00173F4C" w:rsidRDefault="005846E5" w:rsidP="002C6A0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846E5" w:rsidRPr="00173F4C" w:rsidTr="005846E5">
        <w:trPr>
          <w:trHeight w:val="272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173F4C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173F4C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5846E5" w:rsidRPr="00173F4C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173F4C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173F4C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 xml:space="preserve">Цена (тариф) за </w:t>
            </w:r>
            <w:proofErr w:type="spellStart"/>
            <w:r w:rsidRPr="00173F4C">
              <w:rPr>
                <w:sz w:val="20"/>
                <w:szCs w:val="20"/>
                <w:lang w:eastAsia="en-US"/>
              </w:rPr>
              <w:t>ед.изм</w:t>
            </w:r>
            <w:proofErr w:type="spellEnd"/>
            <w:r w:rsidRPr="00173F4C">
              <w:rPr>
                <w:sz w:val="20"/>
                <w:szCs w:val="20"/>
                <w:lang w:eastAsia="en-US"/>
              </w:rPr>
              <w:t>.,</w:t>
            </w:r>
          </w:p>
          <w:p w:rsidR="005846E5" w:rsidRPr="00173F4C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>руб./</w:t>
            </w:r>
            <w:proofErr w:type="spellStart"/>
            <w:r w:rsidRPr="00173F4C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173F4C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173F4C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>всего без НДС,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173F4C" w:rsidRDefault="005846E5" w:rsidP="002C6A02">
            <w:pPr>
              <w:spacing w:line="256" w:lineRule="auto"/>
              <w:ind w:right="-125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>Сумма НДС</w:t>
            </w:r>
          </w:p>
          <w:p w:rsidR="005846E5" w:rsidRPr="00173F4C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>20%,</w:t>
            </w:r>
          </w:p>
          <w:p w:rsidR="005846E5" w:rsidRPr="00173F4C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173F4C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173F4C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>всего с НДС, руб.</w:t>
            </w:r>
          </w:p>
        </w:tc>
      </w:tr>
      <w:tr w:rsidR="005846E5" w:rsidRPr="00173F4C" w:rsidTr="00D63FA9">
        <w:trPr>
          <w:trHeight w:val="104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173F4C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>Электроэнергия в объеме потерь, учтенном в Сводном прогнозном балансе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173F4C" w:rsidRDefault="008F5078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>107 500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173F4C" w:rsidRDefault="008F5078" w:rsidP="00DA791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>3,0753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173F4C" w:rsidRDefault="008F5078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>330 594,75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173F4C" w:rsidRDefault="001F1F3D" w:rsidP="008F507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>6</w:t>
            </w:r>
            <w:r w:rsidR="008F5078" w:rsidRPr="00173F4C">
              <w:rPr>
                <w:sz w:val="20"/>
                <w:szCs w:val="20"/>
                <w:lang w:eastAsia="en-US"/>
              </w:rPr>
              <w:t>6 118,95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173F4C" w:rsidRDefault="008F5078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>396 713,70</w:t>
            </w:r>
          </w:p>
        </w:tc>
      </w:tr>
      <w:tr w:rsidR="008F5078" w:rsidRPr="00173F4C" w:rsidTr="00173F4C">
        <w:trPr>
          <w:trHeight w:val="56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8" w:rsidRPr="00173F4C" w:rsidRDefault="00173F4C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</w:rPr>
              <w:t>Электроэнергия</w:t>
            </w:r>
            <w:r w:rsidRPr="00173F4C">
              <w:rPr>
                <w:sz w:val="20"/>
                <w:szCs w:val="20"/>
              </w:rPr>
              <w:t>. С</w:t>
            </w:r>
            <w:r w:rsidRPr="00173F4C">
              <w:rPr>
                <w:sz w:val="20"/>
                <w:szCs w:val="20"/>
              </w:rPr>
              <w:t>верхнормативные потери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8" w:rsidRPr="00173F4C" w:rsidRDefault="00173F4C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>10 211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8" w:rsidRPr="00173F4C" w:rsidRDefault="00173F4C" w:rsidP="00DA791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>3,08867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8" w:rsidRPr="00173F4C" w:rsidRDefault="00173F4C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31 538,41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8" w:rsidRPr="00173F4C" w:rsidRDefault="00173F4C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6 307,68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8" w:rsidRPr="00173F4C" w:rsidRDefault="00173F4C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37 846,09</w:t>
            </w:r>
          </w:p>
        </w:tc>
      </w:tr>
      <w:tr w:rsidR="001F1F3D" w:rsidRPr="00173F4C" w:rsidTr="00DA791C">
        <w:trPr>
          <w:trHeight w:val="3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D" w:rsidRPr="00173F4C" w:rsidRDefault="001F1F3D" w:rsidP="001F1F3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73F4C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D" w:rsidRPr="00173F4C" w:rsidRDefault="00173F4C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117 711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173F4C" w:rsidRDefault="001F1F3D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173F4C" w:rsidRDefault="00173F4C" w:rsidP="00173F4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362 133,16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173F4C" w:rsidRDefault="00173F4C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72 426,63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173F4C" w:rsidRDefault="00173F4C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434 559</w:t>
            </w:r>
            <w:bookmarkStart w:id="0" w:name="_GoBack"/>
            <w:bookmarkEnd w:id="0"/>
            <w:r w:rsidR="001F1F3D" w:rsidRPr="00173F4C">
              <w:rPr>
                <w:sz w:val="20"/>
                <w:szCs w:val="20"/>
                <w:lang w:eastAsia="en-US"/>
              </w:rPr>
              <w:t>,79</w:t>
            </w:r>
          </w:p>
        </w:tc>
      </w:tr>
    </w:tbl>
    <w:p w:rsidR="00654CA0" w:rsidRDefault="00173F4C"/>
    <w:sectPr w:rsidR="00654CA0" w:rsidSect="0018087C">
      <w:pgSz w:w="16838" w:h="11906" w:orient="landscape"/>
      <w:pgMar w:top="1418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173F4C"/>
    <w:rsid w:val="0018087C"/>
    <w:rsid w:val="001E3503"/>
    <w:rsid w:val="001F1F3D"/>
    <w:rsid w:val="004458DA"/>
    <w:rsid w:val="004A5F3A"/>
    <w:rsid w:val="005846E5"/>
    <w:rsid w:val="00604527"/>
    <w:rsid w:val="00621044"/>
    <w:rsid w:val="00734B87"/>
    <w:rsid w:val="0074328F"/>
    <w:rsid w:val="007907CC"/>
    <w:rsid w:val="007A770D"/>
    <w:rsid w:val="008E5D03"/>
    <w:rsid w:val="008F5078"/>
    <w:rsid w:val="009870CD"/>
    <w:rsid w:val="009C064F"/>
    <w:rsid w:val="009F6152"/>
    <w:rsid w:val="00AA1E86"/>
    <w:rsid w:val="00AB3AB6"/>
    <w:rsid w:val="00B93E1C"/>
    <w:rsid w:val="00D63FA9"/>
    <w:rsid w:val="00DA791C"/>
    <w:rsid w:val="00DF3DE4"/>
    <w:rsid w:val="00F0638F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F016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26</cp:revision>
  <cp:lastPrinted>2020-06-17T05:46:00Z</cp:lastPrinted>
  <dcterms:created xsi:type="dcterms:W3CDTF">2019-08-27T06:52:00Z</dcterms:created>
  <dcterms:modified xsi:type="dcterms:W3CDTF">2021-03-05T05:59:00Z</dcterms:modified>
</cp:coreProperties>
</file>