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3" w:rsidRDefault="00621A73" w:rsidP="00621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зон деятельности АО «Научно-производственное объединение «Правдинский радиозавод» </w:t>
      </w:r>
    </w:p>
    <w:p w:rsidR="00621A73" w:rsidRDefault="00621A73" w:rsidP="00621A7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АО «НПО «ПРЗ»)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АО «НПО «ПРЗ» на 01.01.20</w:t>
      </w:r>
      <w:r w:rsidRPr="00621A73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621A73" w:rsidRDefault="00621A73" w:rsidP="00621A73">
      <w:pPr>
        <w:rPr>
          <w:sz w:val="28"/>
          <w:szCs w:val="28"/>
        </w:rPr>
      </w:pPr>
    </w:p>
    <w:tbl>
      <w:tblPr>
        <w:tblStyle w:val="a3"/>
        <w:tblW w:w="15048" w:type="dxa"/>
        <w:tblInd w:w="0" w:type="dxa"/>
        <w:tblLook w:val="01E0"/>
      </w:tblPr>
      <w:tblGrid>
        <w:gridCol w:w="828"/>
        <w:gridCol w:w="3696"/>
        <w:gridCol w:w="4764"/>
        <w:gridCol w:w="5760"/>
      </w:tblGrid>
      <w:tr w:rsidR="00621A73" w:rsidTr="00621A73">
        <w:trPr>
          <w:trHeight w:val="10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>
            <w:pPr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обслуживающего</w:t>
            </w:r>
          </w:p>
          <w:p w:rsidR="00621A73" w:rsidRDefault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Обслуживаемый район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P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Обслуживаемые населенные пункты (город, поселок, село, деревня, улица и др.)</w:t>
            </w:r>
          </w:p>
        </w:tc>
      </w:tr>
      <w:bookmarkEnd w:id="0"/>
      <w:tr w:rsidR="00621A73" w:rsidTr="009C1D57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Электроремонтный цех </w:t>
            </w:r>
          </w:p>
          <w:p w:rsidR="00621A73" w:rsidRDefault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«НПО «ПРЗ»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г.Балахна, Балахнинский район, Нижегородская область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АО «НПО «ПРЗ»</w:t>
            </w:r>
          </w:p>
        </w:tc>
      </w:tr>
      <w:tr w:rsidR="00621A73" w:rsidTr="009C1D57">
        <w:trPr>
          <w:trHeight w:val="8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Электроремонтный цех</w:t>
            </w:r>
          </w:p>
          <w:p w:rsidR="00621A73" w:rsidRDefault="00621A73" w:rsidP="00621A73">
            <w:r>
              <w:rPr>
                <w:sz w:val="28"/>
                <w:szCs w:val="28"/>
              </w:rPr>
              <w:t>АО «НПО «ПРЗ»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дер.Шалимово</w:t>
            </w:r>
            <w:proofErr w:type="spellEnd"/>
            <w:r>
              <w:rPr>
                <w:sz w:val="28"/>
                <w:szCs w:val="28"/>
              </w:rPr>
              <w:t>, Балахнинский район, Нижегородская область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№2</w:t>
            </w:r>
          </w:p>
        </w:tc>
      </w:tr>
      <w:tr w:rsidR="00621A73" w:rsidTr="009C1D57">
        <w:trPr>
          <w:trHeight w:val="8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Электроремонтный цех</w:t>
            </w:r>
          </w:p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«НПО «ПРЗ»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г.Балахна, Балахнинский район, Нижегородская область,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Ул.40 лет Пионерской организации дом </w:t>
            </w:r>
            <w:r w:rsidR="00A642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 СПСЧ-7</w:t>
            </w:r>
          </w:p>
        </w:tc>
      </w:tr>
      <w:tr w:rsidR="00621A73" w:rsidTr="009C1D57">
        <w:trPr>
          <w:trHeight w:val="1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Электроремонтный цех</w:t>
            </w:r>
          </w:p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«НПО «ПРЗ»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г.Балахна, Балахнинский район, Нижегородская область,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A6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 от ТП-6 в сторону ул.Филатова (жилые дома №</w:t>
            </w:r>
            <w:r w:rsidR="002C00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4,5,6,10) до ограждения периметра АО «НПО «ПРЗ»</w:t>
            </w:r>
          </w:p>
        </w:tc>
      </w:tr>
      <w:tr w:rsidR="00621A73" w:rsidTr="009C1D57">
        <w:trPr>
          <w:trHeight w:val="1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Электроремонтный цех</w:t>
            </w:r>
          </w:p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«НПО «ПРЗ»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62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г.Балахна, Балахнинский район, Нижегородская область,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3" w:rsidRDefault="00621A73" w:rsidP="0011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от ТП-1, питающая сторонних потребителей (жилы</w:t>
            </w:r>
            <w:r w:rsidR="009C1D57">
              <w:rPr>
                <w:sz w:val="28"/>
                <w:szCs w:val="28"/>
              </w:rPr>
              <w:t>е дома</w:t>
            </w:r>
            <w:r>
              <w:rPr>
                <w:sz w:val="28"/>
                <w:szCs w:val="28"/>
              </w:rPr>
              <w:t xml:space="preserve"> </w:t>
            </w:r>
            <w:r w:rsidR="00116E76">
              <w:rPr>
                <w:sz w:val="28"/>
                <w:szCs w:val="28"/>
              </w:rPr>
              <w:t xml:space="preserve">№35,36,38 </w:t>
            </w:r>
            <w:r>
              <w:rPr>
                <w:sz w:val="28"/>
                <w:szCs w:val="28"/>
              </w:rPr>
              <w:t>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орького </w:t>
            </w:r>
            <w:r w:rsidR="00A642F1">
              <w:rPr>
                <w:sz w:val="28"/>
                <w:szCs w:val="28"/>
              </w:rPr>
              <w:t>и пр.</w:t>
            </w:r>
            <w:r w:rsidR="009C1D57">
              <w:rPr>
                <w:sz w:val="28"/>
                <w:szCs w:val="28"/>
              </w:rPr>
              <w:t>)</w:t>
            </w:r>
          </w:p>
        </w:tc>
      </w:tr>
      <w:tr w:rsidR="00A642F1" w:rsidTr="009C1D57">
        <w:trPr>
          <w:trHeight w:val="1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Default="00A642F1" w:rsidP="00A6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Default="00A642F1" w:rsidP="00A6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Электроремонтный цех</w:t>
            </w:r>
          </w:p>
          <w:p w:rsidR="00A642F1" w:rsidRDefault="00A642F1" w:rsidP="00A6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«НПО «ПРЗ»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Default="00A642F1" w:rsidP="00A6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г.Балахна, Балахнинский район, Нижегородская область,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Default="00A642F1" w:rsidP="00A6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ТП-19, питающая гаражный массив в районе домов №</w:t>
            </w:r>
            <w:r w:rsidR="002C00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1/1</w:t>
            </w:r>
            <w:r w:rsidR="0011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1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1/3 по ул</w:t>
            </w:r>
            <w:proofErr w:type="gramStart"/>
            <w:r w:rsidR="00116E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ирогова </w:t>
            </w:r>
          </w:p>
        </w:tc>
      </w:tr>
    </w:tbl>
    <w:p w:rsidR="00654CA0" w:rsidRDefault="00116E76"/>
    <w:sectPr w:rsidR="00654CA0" w:rsidSect="00B33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0175"/>
    <w:rsid w:val="00116E76"/>
    <w:rsid w:val="00195AFE"/>
    <w:rsid w:val="002C0012"/>
    <w:rsid w:val="004458DA"/>
    <w:rsid w:val="00460175"/>
    <w:rsid w:val="00621A73"/>
    <w:rsid w:val="009C064F"/>
    <w:rsid w:val="009C1D57"/>
    <w:rsid w:val="00A642F1"/>
    <w:rsid w:val="00B330F3"/>
    <w:rsid w:val="00F0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zhihareva</cp:lastModifiedBy>
  <cp:revision>7</cp:revision>
  <cp:lastPrinted>2020-08-04T08:51:00Z</cp:lastPrinted>
  <dcterms:created xsi:type="dcterms:W3CDTF">2020-08-04T08:16:00Z</dcterms:created>
  <dcterms:modified xsi:type="dcterms:W3CDTF">2020-08-04T11:30:00Z</dcterms:modified>
</cp:coreProperties>
</file>