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113" w:rsidRPr="00CE2113" w:rsidRDefault="00CE2113" w:rsidP="00CE2113">
      <w:pPr>
        <w:jc w:val="center"/>
        <w:rPr>
          <w:rFonts w:ascii="Times New Roman" w:hAnsi="Times New Roman" w:cs="Times New Roman"/>
        </w:rPr>
      </w:pPr>
      <w:r w:rsidRPr="00CE2113">
        <w:rPr>
          <w:rFonts w:ascii="Times New Roman" w:hAnsi="Times New Roman" w:cs="Times New Roman"/>
        </w:rPr>
        <w:t>АО «НПО «ПРЗ»</w:t>
      </w:r>
    </w:p>
    <w:p w:rsidR="00654CA0" w:rsidRPr="00CE2113" w:rsidRDefault="00630742" w:rsidP="00CE211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Отчет о движении активов в 202</w:t>
      </w:r>
      <w:r w:rsidR="00B33684">
        <w:rPr>
          <w:rFonts w:ascii="Times New Roman" w:hAnsi="Times New Roman" w:cs="Times New Roman"/>
        </w:rPr>
        <w:t>2</w:t>
      </w:r>
      <w:r w:rsidR="00CE2113" w:rsidRPr="00CE2113">
        <w:rPr>
          <w:rFonts w:ascii="Times New Roman" w:hAnsi="Times New Roman" w:cs="Times New Roman"/>
        </w:rPr>
        <w:t xml:space="preserve"> году</w:t>
      </w:r>
      <w:r w:rsidR="00CE2113">
        <w:rPr>
          <w:rFonts w:ascii="Times New Roman" w:hAnsi="Times New Roman" w:cs="Times New Roman"/>
        </w:rPr>
        <w:t>, относящихся к объектам энергохозяйства</w:t>
      </w:r>
    </w:p>
    <w:tbl>
      <w:tblPr>
        <w:tblW w:w="16019" w:type="dxa"/>
        <w:tblInd w:w="-289" w:type="dxa"/>
        <w:tblLook w:val="04A0" w:firstRow="1" w:lastRow="0" w:firstColumn="1" w:lastColumn="0" w:noHBand="0" w:noVBand="1"/>
      </w:tblPr>
      <w:tblGrid>
        <w:gridCol w:w="2553"/>
        <w:gridCol w:w="1842"/>
        <w:gridCol w:w="1701"/>
        <w:gridCol w:w="1775"/>
        <w:gridCol w:w="1627"/>
        <w:gridCol w:w="1615"/>
        <w:gridCol w:w="1674"/>
        <w:gridCol w:w="1610"/>
        <w:gridCol w:w="1622"/>
      </w:tblGrid>
      <w:tr w:rsidR="00B33684" w:rsidRPr="00A51E3B" w:rsidTr="00B33684">
        <w:trPr>
          <w:trHeight w:val="98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684" w:rsidRPr="00A51E3B" w:rsidRDefault="00B33684" w:rsidP="00B3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средства (ОС)</w:t>
            </w:r>
          </w:p>
          <w:p w:rsidR="00B33684" w:rsidRPr="00A51E3B" w:rsidRDefault="00B33684" w:rsidP="00B3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«НПО «ПРЗ»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684" w:rsidRPr="00A51E3B" w:rsidRDefault="00B33684" w:rsidP="00B3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Балансовая стоимость ОС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A51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  <w:r w:rsidRPr="00A51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684" w:rsidRPr="00A51E3B" w:rsidRDefault="00B33684" w:rsidP="00B3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Введено ОС в эксплуатацию</w:t>
            </w:r>
          </w:p>
          <w:p w:rsidR="00B33684" w:rsidRPr="00A51E3B" w:rsidRDefault="00B33684" w:rsidP="00B3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году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84" w:rsidRPr="00A51E3B" w:rsidRDefault="00B33684" w:rsidP="00B3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Модернизировано ОС в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A51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году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84" w:rsidRPr="00A51E3B" w:rsidRDefault="00B33684" w:rsidP="00B3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Переоценка ОС в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A51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году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84" w:rsidRPr="00A51E3B" w:rsidRDefault="00B33684" w:rsidP="00B3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 ОС в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A51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году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84" w:rsidRPr="00A51E3B" w:rsidRDefault="00B33684" w:rsidP="00B3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ОС в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A51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году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84" w:rsidRPr="00A51E3B" w:rsidRDefault="00B33684" w:rsidP="00B3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Списано ОС в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году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84" w:rsidRPr="00A51E3B" w:rsidRDefault="00B33684" w:rsidP="00B3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Балансовая стоимость ОС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A51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A51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33684" w:rsidRPr="00A51E3B" w:rsidTr="00B33684">
        <w:trPr>
          <w:trHeight w:val="456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684" w:rsidRPr="00A51E3B" w:rsidRDefault="00B33684" w:rsidP="00B33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Передаточные устройства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684" w:rsidRPr="00A51E3B" w:rsidRDefault="00B33684" w:rsidP="00B3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1 615 263,05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684" w:rsidRPr="00A51E3B" w:rsidRDefault="00B33684" w:rsidP="00B3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84" w:rsidRPr="00A51E3B" w:rsidRDefault="00B33684" w:rsidP="00B3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84" w:rsidRPr="00A51E3B" w:rsidRDefault="00B33684" w:rsidP="00B3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84" w:rsidRPr="00A51E3B" w:rsidRDefault="00B33684" w:rsidP="00B3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84" w:rsidRPr="00A51E3B" w:rsidRDefault="00B33684" w:rsidP="00B3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84" w:rsidRPr="00A51E3B" w:rsidRDefault="00B33684" w:rsidP="00B3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84" w:rsidRPr="00A51E3B" w:rsidRDefault="00B33684" w:rsidP="00B3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1 615 263,05</w:t>
            </w:r>
          </w:p>
        </w:tc>
      </w:tr>
      <w:tr w:rsidR="00B33684" w:rsidRPr="00A51E3B" w:rsidTr="00B33684">
        <w:trPr>
          <w:trHeight w:val="688"/>
        </w:trPr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33684" w:rsidRPr="00A51E3B" w:rsidRDefault="00B33684" w:rsidP="00B33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основные средства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(числящиеся в ЭРЦ)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684" w:rsidRPr="00A51E3B" w:rsidRDefault="00B33684" w:rsidP="00B3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74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623</w:t>
            </w:r>
            <w:r w:rsidRPr="00A51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  <w:r w:rsidRPr="00A51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A51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684" w:rsidRPr="00A51E3B" w:rsidRDefault="00B33684" w:rsidP="00B3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1 621 636,19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84" w:rsidRPr="00A51E3B" w:rsidRDefault="00B33684" w:rsidP="00B3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5 415 514,00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84" w:rsidRPr="00A51E3B" w:rsidRDefault="00B33684" w:rsidP="00B3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84" w:rsidRPr="00A51E3B" w:rsidRDefault="00B33684" w:rsidP="00B3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84" w:rsidRPr="00A51E3B" w:rsidRDefault="00B33684" w:rsidP="00B3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84" w:rsidRPr="00A51E3B" w:rsidRDefault="00B33684" w:rsidP="00B3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84" w:rsidRPr="00A51E3B" w:rsidRDefault="00B33684" w:rsidP="00B3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81 661 050,54</w:t>
            </w:r>
          </w:p>
        </w:tc>
      </w:tr>
      <w:tr w:rsidR="00B33684" w:rsidRPr="00A51E3B" w:rsidTr="00B33684">
        <w:trPr>
          <w:trHeight w:val="71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684" w:rsidRPr="00A51E3B" w:rsidRDefault="00B33684" w:rsidP="00B336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1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основным средствам: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684" w:rsidRPr="00A51E3B" w:rsidRDefault="00B33684" w:rsidP="00B3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1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76 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239</w:t>
            </w:r>
            <w:r w:rsidRPr="00A51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163</w:t>
            </w:r>
            <w:r w:rsidRPr="00A51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Pr="00A51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684" w:rsidRPr="00C61DE0" w:rsidRDefault="00B33684" w:rsidP="00B3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1 621 636,19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84" w:rsidRPr="00A51E3B" w:rsidRDefault="00B33684" w:rsidP="00B3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5 415 514,00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84" w:rsidRPr="00A51E3B" w:rsidRDefault="00B33684" w:rsidP="00B3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84" w:rsidRPr="00A51E3B" w:rsidRDefault="00B33684" w:rsidP="00B3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84" w:rsidRPr="00A51E3B" w:rsidRDefault="00B33684" w:rsidP="00B3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84" w:rsidRPr="00A51E3B" w:rsidRDefault="00B33684" w:rsidP="00B3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84" w:rsidRPr="00A51E3B" w:rsidRDefault="00B33684" w:rsidP="00B3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83 276 313,59</w:t>
            </w:r>
          </w:p>
        </w:tc>
      </w:tr>
    </w:tbl>
    <w:p w:rsidR="00C61DE0" w:rsidRDefault="00C61DE0">
      <w:bookmarkStart w:id="0" w:name="_GoBack"/>
      <w:bookmarkEnd w:id="0"/>
    </w:p>
    <w:sectPr w:rsidR="00C61DE0" w:rsidSect="00C61DE0">
      <w:pgSz w:w="16838" w:h="11906" w:orient="landscape"/>
      <w:pgMar w:top="1134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050"/>
    <w:rsid w:val="00160704"/>
    <w:rsid w:val="00323050"/>
    <w:rsid w:val="004458DA"/>
    <w:rsid w:val="00630742"/>
    <w:rsid w:val="009C064F"/>
    <w:rsid w:val="00A51E3B"/>
    <w:rsid w:val="00B11714"/>
    <w:rsid w:val="00B33684"/>
    <w:rsid w:val="00C61DE0"/>
    <w:rsid w:val="00CE2113"/>
    <w:rsid w:val="00EB2791"/>
    <w:rsid w:val="00F0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5CAEE"/>
  <w15:chartTrackingRefBased/>
  <w15:docId w15:val="{07F10002-D6AB-4746-88A7-F0392DA8F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27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27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5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10</cp:revision>
  <cp:lastPrinted>2023-02-08T11:31:00Z</cp:lastPrinted>
  <dcterms:created xsi:type="dcterms:W3CDTF">2020-05-21T07:29:00Z</dcterms:created>
  <dcterms:modified xsi:type="dcterms:W3CDTF">2023-02-08T11:34:00Z</dcterms:modified>
</cp:coreProperties>
</file>